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138B48" w14:textId="1FA0FFE7" w:rsidR="00B22D61" w:rsidRPr="00D130C6" w:rsidRDefault="00B22D61" w:rsidP="00B437A2">
      <w:pPr>
        <w:spacing w:after="0" w:line="240" w:lineRule="auto"/>
        <w:jc w:val="right"/>
        <w:outlineLvl w:val="2"/>
        <w:rPr>
          <w:rFonts w:ascii="Times New Roman" w:hAnsi="Times New Roman"/>
          <w:b/>
          <w:bCs/>
          <w:sz w:val="24"/>
          <w:szCs w:val="24"/>
          <w:lang w:eastAsia="bg-BG"/>
        </w:rPr>
      </w:pPr>
      <w:bookmarkStart w:id="0" w:name="to_paragraph_id30451515"/>
      <w:bookmarkEnd w:id="0"/>
      <w:r w:rsidRPr="00D130C6">
        <w:rPr>
          <w:rFonts w:ascii="Times New Roman" w:hAnsi="Times New Roman"/>
          <w:b/>
          <w:bCs/>
          <w:sz w:val="24"/>
          <w:szCs w:val="24"/>
          <w:lang w:eastAsia="bg-BG"/>
        </w:rPr>
        <w:t xml:space="preserve">Приложение № </w:t>
      </w:r>
      <w:r w:rsidR="00D86A1F">
        <w:rPr>
          <w:rFonts w:ascii="Times New Roman" w:hAnsi="Times New Roman"/>
          <w:b/>
          <w:bCs/>
          <w:sz w:val="24"/>
          <w:szCs w:val="24"/>
          <w:lang w:eastAsia="bg-BG"/>
        </w:rPr>
        <w:t>5</w:t>
      </w:r>
    </w:p>
    <w:p w14:paraId="67D33713" w14:textId="77777777" w:rsidR="00B22D61" w:rsidRPr="00D130C6" w:rsidRDefault="00B22D61" w:rsidP="00B437A2">
      <w:pPr>
        <w:tabs>
          <w:tab w:val="left" w:pos="7200"/>
        </w:tabs>
        <w:spacing w:after="0" w:line="240" w:lineRule="auto"/>
        <w:ind w:firstLine="990"/>
        <w:jc w:val="right"/>
        <w:outlineLvl w:val="0"/>
        <w:rPr>
          <w:rFonts w:ascii="Times New Roman" w:hAnsi="Times New Roman"/>
          <w:b/>
          <w:sz w:val="24"/>
          <w:szCs w:val="24"/>
          <w:lang w:eastAsia="bg-BG"/>
        </w:rPr>
      </w:pPr>
      <w:r w:rsidRPr="00D130C6">
        <w:rPr>
          <w:rFonts w:ascii="Times New Roman" w:hAnsi="Times New Roman"/>
          <w:b/>
          <w:sz w:val="24"/>
          <w:szCs w:val="24"/>
          <w:lang w:eastAsia="bg-BG"/>
        </w:rPr>
        <w:t>Към Условията за изпълнение</w:t>
      </w:r>
    </w:p>
    <w:p w14:paraId="446C04A8" w14:textId="47EB1DBC" w:rsidR="00B22D61" w:rsidRPr="00D130C6" w:rsidRDefault="00B22D61" w:rsidP="00B2178A">
      <w:pPr>
        <w:spacing w:before="36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130C6">
        <w:rPr>
          <w:rFonts w:ascii="Times New Roman" w:hAnsi="Times New Roman"/>
          <w:b/>
          <w:sz w:val="24"/>
          <w:szCs w:val="24"/>
        </w:rPr>
        <w:t xml:space="preserve">Документи за </w:t>
      </w:r>
      <w:r w:rsidR="00BB43DA" w:rsidRPr="00D130C6">
        <w:rPr>
          <w:rFonts w:ascii="Times New Roman" w:hAnsi="Times New Roman"/>
          <w:b/>
          <w:sz w:val="24"/>
          <w:szCs w:val="24"/>
        </w:rPr>
        <w:t>авансово</w:t>
      </w:r>
      <w:r w:rsidRPr="00D130C6">
        <w:rPr>
          <w:rFonts w:ascii="Times New Roman" w:hAnsi="Times New Roman"/>
          <w:b/>
          <w:sz w:val="24"/>
          <w:szCs w:val="24"/>
        </w:rPr>
        <w:t xml:space="preserve"> плащане</w:t>
      </w:r>
      <w:r w:rsidR="009E6794" w:rsidRPr="00D130C6">
        <w:rPr>
          <w:rFonts w:ascii="Times New Roman" w:hAnsi="Times New Roman"/>
          <w:b/>
          <w:sz w:val="24"/>
          <w:szCs w:val="24"/>
        </w:rPr>
        <w:t xml:space="preserve"> </w:t>
      </w:r>
    </w:p>
    <w:p w14:paraId="7EFB82CF" w14:textId="77777777" w:rsidR="00B22D61" w:rsidRPr="00D130C6" w:rsidRDefault="00B22D61" w:rsidP="00B2178A">
      <w:pPr>
        <w:spacing w:before="240" w:after="0" w:line="24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D130C6">
        <w:rPr>
          <w:rFonts w:ascii="Times New Roman" w:hAnsi="Times New Roman"/>
          <w:b/>
          <w:sz w:val="24"/>
          <w:szCs w:val="24"/>
        </w:rPr>
        <w:t xml:space="preserve">А. Общи документи: </w:t>
      </w:r>
    </w:p>
    <w:p w14:paraId="11D640FA" w14:textId="0337C044" w:rsidR="00B22D61" w:rsidRPr="00D130C6" w:rsidRDefault="0081484D" w:rsidP="006638A9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130C6">
        <w:rPr>
          <w:rFonts w:ascii="Times New Roman" w:hAnsi="Times New Roman"/>
          <w:sz w:val="24"/>
          <w:szCs w:val="24"/>
          <w:lang w:eastAsia="bg-BG"/>
        </w:rPr>
        <w:t xml:space="preserve">Искане </w:t>
      </w:r>
      <w:r w:rsidR="00B22D61" w:rsidRPr="00D130C6">
        <w:rPr>
          <w:rFonts w:ascii="Times New Roman" w:hAnsi="Times New Roman"/>
          <w:sz w:val="24"/>
          <w:szCs w:val="24"/>
          <w:lang w:eastAsia="bg-BG"/>
        </w:rPr>
        <w:t xml:space="preserve">за </w:t>
      </w:r>
      <w:r w:rsidR="00BB43DA" w:rsidRPr="00D130C6">
        <w:rPr>
          <w:rFonts w:ascii="Times New Roman" w:hAnsi="Times New Roman"/>
          <w:sz w:val="24"/>
          <w:szCs w:val="24"/>
          <w:lang w:eastAsia="bg-BG"/>
        </w:rPr>
        <w:t>авансово</w:t>
      </w:r>
      <w:r w:rsidR="00EB3375" w:rsidRPr="00D130C6">
        <w:rPr>
          <w:rFonts w:ascii="Times New Roman" w:hAnsi="Times New Roman"/>
          <w:sz w:val="24"/>
          <w:szCs w:val="24"/>
          <w:lang w:eastAsia="bg-BG"/>
        </w:rPr>
        <w:t xml:space="preserve"> плащане (по образец);</w:t>
      </w:r>
    </w:p>
    <w:p w14:paraId="6C0C84DE" w14:textId="787C0495" w:rsidR="00B22D61" w:rsidRPr="00D130C6" w:rsidRDefault="00B22D61" w:rsidP="00B2178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D130C6">
        <w:rPr>
          <w:rFonts w:ascii="Times New Roman" w:hAnsi="Times New Roman"/>
          <w:sz w:val="24"/>
          <w:szCs w:val="24"/>
          <w:lang w:eastAsia="bg-BG"/>
        </w:rPr>
        <w:t xml:space="preserve">Декларация </w:t>
      </w:r>
      <w:r w:rsidR="00E859FA" w:rsidRPr="00D130C6">
        <w:rPr>
          <w:rFonts w:ascii="Times New Roman" w:hAnsi="Times New Roman"/>
          <w:sz w:val="24"/>
          <w:szCs w:val="24"/>
          <w:lang w:eastAsia="bg-BG"/>
        </w:rPr>
        <w:t xml:space="preserve">по образец </w:t>
      </w:r>
      <w:r w:rsidR="0081484D" w:rsidRPr="00D130C6">
        <w:rPr>
          <w:rFonts w:ascii="Times New Roman" w:hAnsi="Times New Roman"/>
          <w:sz w:val="24"/>
          <w:szCs w:val="24"/>
          <w:lang w:eastAsia="bg-BG"/>
        </w:rPr>
        <w:t xml:space="preserve">Приложение № 2 </w:t>
      </w:r>
      <w:r w:rsidRPr="00D130C6">
        <w:rPr>
          <w:rFonts w:ascii="Times New Roman" w:hAnsi="Times New Roman"/>
          <w:sz w:val="24"/>
          <w:szCs w:val="24"/>
          <w:lang w:eastAsia="bg-BG"/>
        </w:rPr>
        <w:t xml:space="preserve">(само в случаите, когато са настъпили промени в декларираните </w:t>
      </w:r>
      <w:r w:rsidR="00EB3375" w:rsidRPr="00D130C6">
        <w:rPr>
          <w:rFonts w:ascii="Times New Roman" w:hAnsi="Times New Roman"/>
          <w:sz w:val="24"/>
          <w:szCs w:val="24"/>
          <w:lang w:eastAsia="bg-BG"/>
        </w:rPr>
        <w:t>обстоятелства);</w:t>
      </w:r>
    </w:p>
    <w:p w14:paraId="48C8B1C8" w14:textId="1DCB8CF4" w:rsidR="00D130C6" w:rsidRDefault="00B3709A" w:rsidP="00B2178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Безусловна и неотменима банкова гаранция в полза на ДФ „Земеделие“ по образец, утвърден от изпълнителен директор на ДФ „Земеделие“ и публикуван на електрон</w:t>
      </w:r>
      <w:r w:rsidR="00D86A1F">
        <w:rPr>
          <w:rFonts w:ascii="Times New Roman" w:hAnsi="Times New Roman"/>
          <w:sz w:val="24"/>
          <w:szCs w:val="24"/>
          <w:lang w:eastAsia="bg-BG"/>
        </w:rPr>
        <w:t>ната страница на ДФ „Земеделие“;</w:t>
      </w:r>
    </w:p>
    <w:p w14:paraId="75B3821A" w14:textId="77777777" w:rsidR="00722C09" w:rsidRDefault="00722C09" w:rsidP="00722C09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З</w:t>
      </w:r>
      <w:r w:rsidRPr="00450747">
        <w:rPr>
          <w:rFonts w:ascii="Times New Roman" w:hAnsi="Times New Roman"/>
          <w:sz w:val="24"/>
          <w:szCs w:val="24"/>
          <w:lang w:eastAsia="bg-BG"/>
        </w:rPr>
        <w:t>апис на заповед „без протест“ и „без разноски“ по образец, утвърден от изпълнителния директор на ДФЗ и публикуван на електронната страница на ДФЗ</w:t>
      </w:r>
      <w:r>
        <w:rPr>
          <w:rFonts w:ascii="Times New Roman" w:hAnsi="Times New Roman"/>
          <w:sz w:val="24"/>
          <w:szCs w:val="24"/>
          <w:lang w:eastAsia="bg-BG"/>
        </w:rPr>
        <w:t>;</w:t>
      </w:r>
    </w:p>
    <w:p w14:paraId="02931C81" w14:textId="77777777" w:rsidR="00722C09" w:rsidRDefault="00722C09" w:rsidP="00722C09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552887">
        <w:rPr>
          <w:rFonts w:ascii="Times New Roman" w:hAnsi="Times New Roman"/>
          <w:sz w:val="24"/>
          <w:szCs w:val="24"/>
          <w:lang w:eastAsia="bg-BG"/>
        </w:rPr>
        <w:t>Решение на компетентен орган, одобряващо поемането на дълг и одобряване на запис на заповед; </w:t>
      </w:r>
      <w:r>
        <w:rPr>
          <w:rFonts w:ascii="Times New Roman" w:hAnsi="Times New Roman"/>
          <w:sz w:val="24"/>
          <w:szCs w:val="24"/>
          <w:lang w:eastAsia="bg-BG"/>
        </w:rPr>
        <w:t xml:space="preserve"> </w:t>
      </w:r>
    </w:p>
    <w:p w14:paraId="3472323D" w14:textId="126ED0AC" w:rsidR="00722C09" w:rsidRPr="00722C09" w:rsidRDefault="00722C09" w:rsidP="00722C09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 w:rsidRPr="001A33D8">
        <w:rPr>
          <w:rFonts w:ascii="Times New Roman" w:hAnsi="Times New Roman"/>
          <w:sz w:val="24"/>
          <w:szCs w:val="24"/>
          <w:lang w:eastAsia="bg-BG"/>
        </w:rPr>
        <w:t>Извлечение от счетоводната система, доказващо осчетоводяване на поетия дълг чрез запис на заповед (при представено обезпечение запис на заповед);</w:t>
      </w:r>
    </w:p>
    <w:p w14:paraId="77DC108F" w14:textId="4770E2FF" w:rsidR="00BB43DA" w:rsidRPr="00D130C6" w:rsidRDefault="00B3709A" w:rsidP="00BB43DA">
      <w:pPr>
        <w:numPr>
          <w:ilvl w:val="0"/>
          <w:numId w:val="4"/>
        </w:numPr>
        <w:tabs>
          <w:tab w:val="left" w:pos="426"/>
        </w:tabs>
        <w:spacing w:before="120"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>Удостоверение за наличие или липса на задължения по Закона за местните данъци и такси от съответната община по седалището на ползвателя (подава се само когато в насоките за кандидатстване за съответния прием на проектни предложения е предвидено такова условие).</w:t>
      </w:r>
      <w:bookmarkStart w:id="1" w:name="_GoBack"/>
      <w:bookmarkEnd w:id="1"/>
    </w:p>
    <w:p w14:paraId="254AE1AE" w14:textId="77777777" w:rsidR="00722C09" w:rsidRPr="007D0472" w:rsidRDefault="00722C09" w:rsidP="00722C09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p w14:paraId="511C8058" w14:textId="389D9CCA" w:rsidR="00143F0F" w:rsidRPr="00D130C6" w:rsidRDefault="00143F0F" w:rsidP="00BB43DA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  <w:lang w:eastAsia="bg-BG"/>
        </w:rPr>
      </w:pPr>
    </w:p>
    <w:sectPr w:rsidR="00143F0F" w:rsidRPr="00D130C6" w:rsidSect="00B2178A">
      <w:footerReference w:type="default" r:id="rId8"/>
      <w:pgSz w:w="11906" w:h="16838" w:code="9"/>
      <w:pgMar w:top="567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3EB161" w14:textId="77777777" w:rsidR="00BB33F5" w:rsidRDefault="00BB33F5" w:rsidP="001D059F">
      <w:pPr>
        <w:spacing w:after="0" w:line="240" w:lineRule="auto"/>
      </w:pPr>
      <w:r>
        <w:separator/>
      </w:r>
    </w:p>
  </w:endnote>
  <w:endnote w:type="continuationSeparator" w:id="0">
    <w:p w14:paraId="22FF30FA" w14:textId="77777777" w:rsidR="00BB33F5" w:rsidRDefault="00BB33F5" w:rsidP="001D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16"/>
        <w:szCs w:val="16"/>
      </w:rPr>
      <w:id w:val="-1512218003"/>
      <w:docPartObj>
        <w:docPartGallery w:val="Page Numbers (Bottom of Page)"/>
        <w:docPartUnique/>
      </w:docPartObj>
    </w:sdtPr>
    <w:sdtEndPr>
      <w:rPr>
        <w:i/>
      </w:rPr>
    </w:sdtEndPr>
    <w:sdtContent>
      <w:sdt>
        <w:sdtPr>
          <w:rPr>
            <w:rFonts w:ascii="Times New Roman" w:hAnsi="Times New Roman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>
          <w:rPr>
            <w:i/>
          </w:rPr>
        </w:sdtEndPr>
        <w:sdtContent>
          <w:p w14:paraId="6FA3CBAA" w14:textId="77777777" w:rsid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  <w:p w14:paraId="6ED5CFE0" w14:textId="4E199B95" w:rsidR="00867155" w:rsidRPr="00867155" w:rsidRDefault="00867155" w:rsidP="00867155">
            <w:pPr>
              <w:pStyle w:val="Footer"/>
              <w:tabs>
                <w:tab w:val="clear" w:pos="4536"/>
                <w:tab w:val="clear" w:pos="9072"/>
                <w:tab w:val="right" w:pos="9354"/>
              </w:tabs>
              <w:jc w:val="both"/>
              <w:rPr>
                <w:rFonts w:ascii="Times New Roman" w:hAnsi="Times New Roman"/>
                <w:i/>
                <w:sz w:val="16"/>
                <w:szCs w:val="16"/>
              </w:rPr>
            </w:pP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>Приложение1 / УИ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ab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PAGE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D86A1F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t xml:space="preserve"> of 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begin"/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instrText xml:space="preserve"> NUMPAGES  </w:instrTex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separate"/>
            </w:r>
            <w:r w:rsidR="00D86A1F">
              <w:rPr>
                <w:rFonts w:ascii="Times New Roman" w:hAnsi="Times New Roman"/>
                <w:i/>
                <w:noProof/>
                <w:sz w:val="16"/>
                <w:szCs w:val="16"/>
              </w:rPr>
              <w:t>1</w:t>
            </w:r>
            <w:r w:rsidRPr="00867155">
              <w:rPr>
                <w:rFonts w:ascii="Times New Roman" w:hAnsi="Times New Roman"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1FF36" w14:textId="77777777" w:rsidR="00BB33F5" w:rsidRDefault="00BB33F5" w:rsidP="001D059F">
      <w:pPr>
        <w:spacing w:after="0" w:line="240" w:lineRule="auto"/>
      </w:pPr>
      <w:r>
        <w:separator/>
      </w:r>
    </w:p>
  </w:footnote>
  <w:footnote w:type="continuationSeparator" w:id="0">
    <w:p w14:paraId="3207CB5F" w14:textId="77777777" w:rsidR="00BB33F5" w:rsidRDefault="00BB33F5" w:rsidP="001D05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C45CD"/>
    <w:multiLevelType w:val="hybridMultilevel"/>
    <w:tmpl w:val="256E54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FC6F9B"/>
    <w:multiLevelType w:val="hybridMultilevel"/>
    <w:tmpl w:val="9B3AA7B4"/>
    <w:lvl w:ilvl="0" w:tplc="121E8D28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B583300"/>
    <w:multiLevelType w:val="hybridMultilevel"/>
    <w:tmpl w:val="8B280BCE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901522"/>
    <w:multiLevelType w:val="hybridMultilevel"/>
    <w:tmpl w:val="F7C601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D7208E"/>
    <w:multiLevelType w:val="hybridMultilevel"/>
    <w:tmpl w:val="1A64BF76"/>
    <w:lvl w:ilvl="0" w:tplc="9E1C013E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>
    <w:nsid w:val="70B0541B"/>
    <w:multiLevelType w:val="hybridMultilevel"/>
    <w:tmpl w:val="9C6ECB7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Krasimira Asenova Tonkova">
    <w15:presenceInfo w15:providerId="AD" w15:userId="S-1-5-21-3446896841-4278070688-2933144640-52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171"/>
    <w:rsid w:val="000057A2"/>
    <w:rsid w:val="00006521"/>
    <w:rsid w:val="00056AC8"/>
    <w:rsid w:val="00076AF5"/>
    <w:rsid w:val="000779B7"/>
    <w:rsid w:val="00091C22"/>
    <w:rsid w:val="000A6E5B"/>
    <w:rsid w:val="000D5AC5"/>
    <w:rsid w:val="000E65C2"/>
    <w:rsid w:val="0010048E"/>
    <w:rsid w:val="00115CF7"/>
    <w:rsid w:val="00136C09"/>
    <w:rsid w:val="00143F0F"/>
    <w:rsid w:val="00164157"/>
    <w:rsid w:val="001722C1"/>
    <w:rsid w:val="001D059F"/>
    <w:rsid w:val="001F71A7"/>
    <w:rsid w:val="00200FE9"/>
    <w:rsid w:val="00201DC8"/>
    <w:rsid w:val="0022101D"/>
    <w:rsid w:val="00234D07"/>
    <w:rsid w:val="002602D8"/>
    <w:rsid w:val="002635F6"/>
    <w:rsid w:val="002A63AF"/>
    <w:rsid w:val="002C0633"/>
    <w:rsid w:val="002C75E1"/>
    <w:rsid w:val="002D1348"/>
    <w:rsid w:val="002F70DE"/>
    <w:rsid w:val="00306E0C"/>
    <w:rsid w:val="00307D99"/>
    <w:rsid w:val="00317BE1"/>
    <w:rsid w:val="00334FD4"/>
    <w:rsid w:val="00361433"/>
    <w:rsid w:val="00365375"/>
    <w:rsid w:val="0038189D"/>
    <w:rsid w:val="003A44B0"/>
    <w:rsid w:val="003C18ED"/>
    <w:rsid w:val="003C66C7"/>
    <w:rsid w:val="00417E77"/>
    <w:rsid w:val="004328A7"/>
    <w:rsid w:val="00436873"/>
    <w:rsid w:val="00451C27"/>
    <w:rsid w:val="004645A2"/>
    <w:rsid w:val="0047494C"/>
    <w:rsid w:val="00497464"/>
    <w:rsid w:val="004A4DCB"/>
    <w:rsid w:val="004B63AB"/>
    <w:rsid w:val="004C7649"/>
    <w:rsid w:val="004D2F8F"/>
    <w:rsid w:val="004E5025"/>
    <w:rsid w:val="004F634F"/>
    <w:rsid w:val="005072A2"/>
    <w:rsid w:val="00524483"/>
    <w:rsid w:val="00534FD1"/>
    <w:rsid w:val="00544E8C"/>
    <w:rsid w:val="005846A9"/>
    <w:rsid w:val="00633446"/>
    <w:rsid w:val="006638A9"/>
    <w:rsid w:val="00671D7C"/>
    <w:rsid w:val="00676225"/>
    <w:rsid w:val="00680CE3"/>
    <w:rsid w:val="006B6267"/>
    <w:rsid w:val="006D62BD"/>
    <w:rsid w:val="00712DEF"/>
    <w:rsid w:val="00722C09"/>
    <w:rsid w:val="0073410D"/>
    <w:rsid w:val="0075032A"/>
    <w:rsid w:val="00751A69"/>
    <w:rsid w:val="0076340B"/>
    <w:rsid w:val="00796281"/>
    <w:rsid w:val="007A7119"/>
    <w:rsid w:val="007B2ABC"/>
    <w:rsid w:val="007D0472"/>
    <w:rsid w:val="007D7E5B"/>
    <w:rsid w:val="0081484D"/>
    <w:rsid w:val="00853C9E"/>
    <w:rsid w:val="0086549F"/>
    <w:rsid w:val="00865D7E"/>
    <w:rsid w:val="00867155"/>
    <w:rsid w:val="00873AAF"/>
    <w:rsid w:val="00892069"/>
    <w:rsid w:val="008C651F"/>
    <w:rsid w:val="008F0171"/>
    <w:rsid w:val="008F5155"/>
    <w:rsid w:val="00906E0B"/>
    <w:rsid w:val="0095301B"/>
    <w:rsid w:val="009570CC"/>
    <w:rsid w:val="00962048"/>
    <w:rsid w:val="009C4789"/>
    <w:rsid w:val="009E6794"/>
    <w:rsid w:val="00A03968"/>
    <w:rsid w:val="00A23271"/>
    <w:rsid w:val="00A271CB"/>
    <w:rsid w:val="00A32EE5"/>
    <w:rsid w:val="00A62878"/>
    <w:rsid w:val="00A629AE"/>
    <w:rsid w:val="00A73574"/>
    <w:rsid w:val="00A9296E"/>
    <w:rsid w:val="00AA2951"/>
    <w:rsid w:val="00AB5AE3"/>
    <w:rsid w:val="00AC1AB4"/>
    <w:rsid w:val="00AC6D6C"/>
    <w:rsid w:val="00AD73D6"/>
    <w:rsid w:val="00AE57B6"/>
    <w:rsid w:val="00AF4DFF"/>
    <w:rsid w:val="00AF6E61"/>
    <w:rsid w:val="00B00183"/>
    <w:rsid w:val="00B2178A"/>
    <w:rsid w:val="00B22D61"/>
    <w:rsid w:val="00B3709A"/>
    <w:rsid w:val="00B437A2"/>
    <w:rsid w:val="00B44B5E"/>
    <w:rsid w:val="00B8408B"/>
    <w:rsid w:val="00B90233"/>
    <w:rsid w:val="00B939DD"/>
    <w:rsid w:val="00BA1386"/>
    <w:rsid w:val="00BB33F5"/>
    <w:rsid w:val="00BB43DA"/>
    <w:rsid w:val="00BC03E1"/>
    <w:rsid w:val="00BE226F"/>
    <w:rsid w:val="00BF0231"/>
    <w:rsid w:val="00BF5015"/>
    <w:rsid w:val="00C02647"/>
    <w:rsid w:val="00C105BF"/>
    <w:rsid w:val="00C11599"/>
    <w:rsid w:val="00C230F3"/>
    <w:rsid w:val="00C30D9F"/>
    <w:rsid w:val="00C7488B"/>
    <w:rsid w:val="00C845C6"/>
    <w:rsid w:val="00C8657A"/>
    <w:rsid w:val="00C93EDE"/>
    <w:rsid w:val="00CC6D6C"/>
    <w:rsid w:val="00CF75BB"/>
    <w:rsid w:val="00D130C6"/>
    <w:rsid w:val="00D40950"/>
    <w:rsid w:val="00D40F63"/>
    <w:rsid w:val="00D57667"/>
    <w:rsid w:val="00D70A37"/>
    <w:rsid w:val="00D70CB5"/>
    <w:rsid w:val="00D71842"/>
    <w:rsid w:val="00D82A90"/>
    <w:rsid w:val="00D86A1F"/>
    <w:rsid w:val="00D87ECA"/>
    <w:rsid w:val="00D90678"/>
    <w:rsid w:val="00DD1115"/>
    <w:rsid w:val="00DF27DC"/>
    <w:rsid w:val="00E13B40"/>
    <w:rsid w:val="00E14C8C"/>
    <w:rsid w:val="00E22126"/>
    <w:rsid w:val="00E52232"/>
    <w:rsid w:val="00E5286C"/>
    <w:rsid w:val="00E741D7"/>
    <w:rsid w:val="00E859FA"/>
    <w:rsid w:val="00EB3375"/>
    <w:rsid w:val="00EC2E65"/>
    <w:rsid w:val="00F1277A"/>
    <w:rsid w:val="00F65FF5"/>
    <w:rsid w:val="00FC4362"/>
    <w:rsid w:val="00FD1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F1049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277A"/>
    <w:pPr>
      <w:spacing w:after="160" w:line="259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semiHidden/>
    <w:rsid w:val="008F0171"/>
    <w:rPr>
      <w:rFonts w:cs="Times New Roman"/>
      <w:color w:val="0000FF"/>
      <w:u w:val="single"/>
    </w:rPr>
  </w:style>
  <w:style w:type="character" w:customStyle="1" w:styleId="p">
    <w:name w:val="p"/>
    <w:uiPriority w:val="99"/>
    <w:rsid w:val="008F0171"/>
    <w:rPr>
      <w:rFonts w:cs="Times New Roman"/>
    </w:rPr>
  </w:style>
  <w:style w:type="character" w:customStyle="1" w:styleId="articlehistory1">
    <w:name w:val="article_history1"/>
    <w:uiPriority w:val="99"/>
    <w:rsid w:val="008F0171"/>
    <w:rPr>
      <w:rFonts w:cs="Times New Roman"/>
    </w:rPr>
  </w:style>
  <w:style w:type="character" w:customStyle="1" w:styleId="light1">
    <w:name w:val="light1"/>
    <w:uiPriority w:val="99"/>
    <w:rsid w:val="008F0171"/>
    <w:rPr>
      <w:rFonts w:cs="Times New Roman"/>
      <w:shd w:val="clear" w:color="auto" w:fill="FFFF00"/>
    </w:rPr>
  </w:style>
  <w:style w:type="character" w:customStyle="1" w:styleId="cnglog">
    <w:name w:val="cnglog"/>
    <w:uiPriority w:val="99"/>
    <w:rsid w:val="008F0171"/>
    <w:rPr>
      <w:rFonts w:cs="Times New Roman"/>
    </w:rPr>
  </w:style>
  <w:style w:type="character" w:customStyle="1" w:styleId="addedtext1">
    <w:name w:val="added_text1"/>
    <w:uiPriority w:val="99"/>
    <w:rsid w:val="008F0171"/>
    <w:rPr>
      <w:rFonts w:cs="Times New Roman"/>
      <w:shd w:val="clear" w:color="auto" w:fill="E1E1FF"/>
    </w:rPr>
  </w:style>
  <w:style w:type="character" w:customStyle="1" w:styleId="articlehistory2">
    <w:name w:val="article_history2"/>
    <w:uiPriority w:val="99"/>
    <w:rsid w:val="008F0171"/>
    <w:rPr>
      <w:rFonts w:cs="Times New Roman"/>
      <w:shd w:val="clear" w:color="auto" w:fill="E1E1FF"/>
    </w:rPr>
  </w:style>
  <w:style w:type="character" w:customStyle="1" w:styleId="parcapt2">
    <w:name w:val="par_capt2"/>
    <w:uiPriority w:val="99"/>
    <w:rsid w:val="008F0171"/>
    <w:rPr>
      <w:rFonts w:cs="Times New Roman"/>
      <w:b/>
      <w:bCs/>
    </w:rPr>
  </w:style>
  <w:style w:type="character" w:customStyle="1" w:styleId="alt2">
    <w:name w:val="al_t2"/>
    <w:uiPriority w:val="99"/>
    <w:rsid w:val="008F0171"/>
    <w:rPr>
      <w:rFonts w:cs="Times New Roman"/>
    </w:rPr>
  </w:style>
  <w:style w:type="character" w:customStyle="1" w:styleId="alcapt2">
    <w:name w:val="al_capt2"/>
    <w:uiPriority w:val="99"/>
    <w:rsid w:val="008F0171"/>
    <w:rPr>
      <w:rFonts w:cs="Times New Roman"/>
      <w:i/>
      <w:iCs/>
    </w:rPr>
  </w:style>
  <w:style w:type="character" w:customStyle="1" w:styleId="irefword2">
    <w:name w:val="iref_word2"/>
    <w:uiPriority w:val="99"/>
    <w:rsid w:val="008F0171"/>
    <w:rPr>
      <w:rFonts w:cs="Times New Roman"/>
      <w:color w:val="FF0000"/>
    </w:rPr>
  </w:style>
  <w:style w:type="paragraph" w:styleId="ListParagraph">
    <w:name w:val="List Paragraph"/>
    <w:basedOn w:val="Normal"/>
    <w:uiPriority w:val="99"/>
    <w:qFormat/>
    <w:rsid w:val="003A44B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1D059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D05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1D059F"/>
    <w:rPr>
      <w:rFonts w:cs="Times New Roman"/>
    </w:rPr>
  </w:style>
  <w:style w:type="character" w:styleId="CommentReference">
    <w:name w:val="annotation reference"/>
    <w:uiPriority w:val="99"/>
    <w:semiHidden/>
    <w:rsid w:val="00201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201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01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01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01DC8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01D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01D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204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20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4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39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720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204940">
              <w:marLeft w:val="1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204938">
                  <w:marLeft w:val="480"/>
                  <w:marRight w:val="0"/>
                  <w:marTop w:val="60"/>
                  <w:marBottom w:val="60"/>
                  <w:divBdr>
                    <w:top w:val="single" w:sz="6" w:space="3" w:color="999999"/>
                    <w:left w:val="single" w:sz="6" w:space="3" w:color="999999"/>
                    <w:bottom w:val="single" w:sz="6" w:space="3" w:color="999999"/>
                    <w:right w:val="single" w:sz="6" w:space="3" w:color="999999"/>
                  </w:divBdr>
                  <w:divsChild>
                    <w:div w:id="53720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7190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Kalina Bozhidarova Stoykova-Duleva</dc:creator>
  <cp:lastModifiedBy>Elena A. Ivanova</cp:lastModifiedBy>
  <cp:revision>12</cp:revision>
  <dcterms:created xsi:type="dcterms:W3CDTF">2024-11-22T10:09:00Z</dcterms:created>
  <dcterms:modified xsi:type="dcterms:W3CDTF">2025-02-21T11:31:00Z</dcterms:modified>
</cp:coreProperties>
</file>